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0C971" w14:textId="77777777" w:rsidR="0033617B" w:rsidRDefault="0033617B">
      <w:pPr>
        <w:rPr>
          <w:rFonts w:ascii="Arial" w:hAnsi="Arial" w:cs="Arial"/>
          <w:b/>
          <w:sz w:val="32"/>
        </w:rPr>
      </w:pPr>
    </w:p>
    <w:p w14:paraId="2C6CB3D1" w14:textId="77777777" w:rsidR="000D10CD" w:rsidRDefault="001A782D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Cancer Screen Week </w:t>
      </w:r>
    </w:p>
    <w:p w14:paraId="613B2281" w14:textId="77777777" w:rsidR="001A782D" w:rsidRPr="001A782D" w:rsidRDefault="001A782D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Template Social Posts </w:t>
      </w:r>
    </w:p>
    <w:p w14:paraId="34A796F1" w14:textId="26D70991" w:rsidR="0095686E" w:rsidRPr="001A782D" w:rsidRDefault="001A782D">
      <w:pPr>
        <w:rPr>
          <w:rFonts w:ascii="Arial" w:hAnsi="Arial" w:cs="Arial"/>
          <w:i/>
        </w:rPr>
      </w:pPr>
      <w:r w:rsidRPr="001A782D">
        <w:rPr>
          <w:rFonts w:ascii="Arial" w:hAnsi="Arial" w:cs="Arial"/>
          <w:i/>
        </w:rPr>
        <w:t xml:space="preserve">Note: all images available in separate image </w:t>
      </w:r>
      <w:r w:rsidR="00E82EF0" w:rsidRPr="001A782D">
        <w:rPr>
          <w:rFonts w:ascii="Arial" w:hAnsi="Arial" w:cs="Arial"/>
          <w:i/>
        </w:rPr>
        <w:t>file and</w:t>
      </w:r>
      <w:r w:rsidRPr="001A782D">
        <w:rPr>
          <w:rFonts w:ascii="Arial" w:hAnsi="Arial" w:cs="Arial"/>
          <w:i/>
        </w:rPr>
        <w:t xml:space="preserve"> sized appropriately per platform.  </w:t>
      </w:r>
    </w:p>
    <w:p w14:paraId="1C565A7E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37DA5D6E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4F3F0DA4" w14:textId="188CBD67" w:rsidR="001A782D" w:rsidRPr="009E1070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Posts To Be Issued </w:t>
      </w:r>
      <w:r w:rsidRPr="0097555C">
        <w:rPr>
          <w:rFonts w:ascii="Arial" w:hAnsi="Arial" w:cs="Arial"/>
          <w:b/>
          <w:bCs/>
          <w:u w:val="single"/>
        </w:rPr>
        <w:t>During Cancer Screen Week</w:t>
      </w:r>
      <w:r w:rsidR="00801865">
        <w:rPr>
          <w:rFonts w:ascii="Arial" w:hAnsi="Arial" w:cs="Arial"/>
          <w:b/>
          <w:bCs/>
          <w:u w:val="single"/>
        </w:rPr>
        <w:t xml:space="preserve"> (Dec </w:t>
      </w:r>
      <w:r w:rsidR="009E1070">
        <w:rPr>
          <w:rFonts w:ascii="Arial" w:hAnsi="Arial" w:cs="Arial"/>
          <w:b/>
          <w:bCs/>
          <w:u w:val="single"/>
        </w:rPr>
        <w:t>2</w:t>
      </w:r>
      <w:r w:rsidR="0028069C">
        <w:rPr>
          <w:rFonts w:ascii="Arial" w:hAnsi="Arial" w:cs="Arial"/>
          <w:b/>
          <w:bCs/>
          <w:u w:val="single"/>
        </w:rPr>
        <w:t>–</w:t>
      </w:r>
      <w:r w:rsidR="009E107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 xml:space="preserve">) </w:t>
      </w:r>
    </w:p>
    <w:p w14:paraId="40FB2DC3" w14:textId="0818E23B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F175BDE" w14:textId="60B366A8" w:rsidR="001A782D" w:rsidRPr="00560C99" w:rsidRDefault="00603D7E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/>
        </w:rPr>
      </w:pPr>
      <w:r w:rsidRPr="00603D7E">
        <w:rPr>
          <w:noProof/>
          <w:color w:val="FF0000"/>
        </w:rPr>
        <w:drawing>
          <wp:anchor distT="0" distB="0" distL="114300" distR="114300" simplePos="0" relativeHeight="251669504" behindDoc="1" locked="0" layoutInCell="1" allowOverlap="1" wp14:anchorId="1EF42D2C" wp14:editId="10C00E79">
            <wp:simplePos x="0" y="0"/>
            <wp:positionH relativeFrom="column">
              <wp:posOffset>4046220</wp:posOffset>
            </wp:positionH>
            <wp:positionV relativeFrom="paragraph">
              <wp:posOffset>142240</wp:posOffset>
            </wp:positionV>
            <wp:extent cx="2025015" cy="1059815"/>
            <wp:effectExtent l="12700" t="12700" r="6985" b="6985"/>
            <wp:wrapTight wrapText="bothSides">
              <wp:wrapPolygon edited="0">
                <wp:start x="-135" y="-259"/>
                <wp:lineTo x="-135" y="21484"/>
                <wp:lineTo x="21539" y="21484"/>
                <wp:lineTo x="21539" y="-259"/>
                <wp:lineTo x="-135" y="-25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10598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A782D" w:rsidRPr="00560C99">
        <w:rPr>
          <w:rFonts w:ascii="Arial" w:hAnsi="Arial" w:cs="Arial"/>
          <w:b/>
          <w:bCs/>
          <w:i/>
        </w:rPr>
        <w:t>Facebook</w:t>
      </w:r>
    </w:p>
    <w:p w14:paraId="3E2C3F2C" w14:textId="53362EEF" w:rsidR="001A782D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</w:rPr>
      </w:pPr>
    </w:p>
    <w:p w14:paraId="428047A3" w14:textId="167FEF9A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7555C">
        <w:rPr>
          <w:rFonts w:ascii="Arial" w:hAnsi="Arial" w:cs="Arial"/>
        </w:rPr>
        <w:t xml:space="preserve">We are participating in </w:t>
      </w:r>
      <w:r w:rsidR="006E5D67" w:rsidRPr="006E5D67">
        <w:rPr>
          <w:rFonts w:ascii="Arial" w:hAnsi="Arial" w:cs="Arial"/>
        </w:rPr>
        <w:t>#CancerScreenWeek</w:t>
      </w:r>
      <w:r w:rsidR="006E5D67">
        <w:rPr>
          <w:rFonts w:ascii="Arial" w:hAnsi="Arial" w:cs="Arial"/>
        </w:rPr>
        <w:t xml:space="preserve"> </w:t>
      </w:r>
      <w:r w:rsidRPr="0097555C">
        <w:rPr>
          <w:rFonts w:ascii="Arial" w:hAnsi="Arial" w:cs="Arial"/>
        </w:rPr>
        <w:t>to help raise awareness of the potentially lifesaving benefits of cancer screening. </w:t>
      </w:r>
      <w:r w:rsidR="00320EF2" w:rsidRPr="00E22FB8">
        <w:rPr>
          <w:rFonts w:ascii="Arial" w:hAnsi="Arial" w:cs="Arial"/>
        </w:rPr>
        <w:t>L</w:t>
      </w:r>
      <w:r w:rsidR="00320EF2" w:rsidRPr="0018599D">
        <w:rPr>
          <w:rFonts w:ascii="Helvetica" w:hAnsi="Helvetica" w:cs="Helvetica"/>
        </w:rPr>
        <w:t xml:space="preserve">earn more about </w:t>
      </w:r>
      <w:r w:rsidR="00EE0C9C">
        <w:rPr>
          <w:rFonts w:ascii="Helvetica" w:hAnsi="Helvetica" w:cs="Helvetica"/>
        </w:rPr>
        <w:t>cancer screening at</w:t>
      </w:r>
      <w:r w:rsidR="00320EF2" w:rsidRPr="0018599D">
        <w:rPr>
          <w:rFonts w:ascii="Helvetica" w:hAnsi="Helvetica" w:cs="Helvetica"/>
        </w:rPr>
        <w:t xml:space="preserve"> CancerScreenWeek.org. </w:t>
      </w:r>
    </w:p>
    <w:p w14:paraId="4E490B16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97555C">
        <w:rPr>
          <w:rFonts w:ascii="Calibri" w:hAnsi="Calibri" w:cs="Calibri"/>
        </w:rPr>
        <w:t> </w:t>
      </w:r>
    </w:p>
    <w:p w14:paraId="633B20C9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560C99">
        <w:rPr>
          <w:rFonts w:ascii="Arial" w:hAnsi="Arial" w:cs="Arial"/>
          <w:i/>
        </w:rPr>
        <w:t xml:space="preserve"> </w:t>
      </w:r>
    </w:p>
    <w:p w14:paraId="6E659808" w14:textId="1B24A588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Twitter</w:t>
      </w:r>
    </w:p>
    <w:p w14:paraId="4A866304" w14:textId="7F1E80DE" w:rsidR="001A782D" w:rsidRPr="0097555C" w:rsidRDefault="00603D7E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51B51433" wp14:editId="74AE7390">
            <wp:simplePos x="0" y="0"/>
            <wp:positionH relativeFrom="margin">
              <wp:posOffset>4168140</wp:posOffset>
            </wp:positionH>
            <wp:positionV relativeFrom="paragraph">
              <wp:posOffset>42545</wp:posOffset>
            </wp:positionV>
            <wp:extent cx="1706880" cy="960120"/>
            <wp:effectExtent l="12700" t="12700" r="7620" b="17780"/>
            <wp:wrapTight wrapText="bothSides">
              <wp:wrapPolygon edited="0">
                <wp:start x="-161" y="-286"/>
                <wp:lineTo x="-161" y="21714"/>
                <wp:lineTo x="21536" y="21714"/>
                <wp:lineTo x="21536" y="-286"/>
                <wp:lineTo x="-161" y="-28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9601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09170E3" w14:textId="3C989A26" w:rsidR="001A782D" w:rsidRDefault="00F9734E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9734E">
        <w:rPr>
          <w:rFonts w:ascii="Arial" w:hAnsi="Arial" w:cs="Arial"/>
        </w:rPr>
        <w:t>Join us for #CancerScreenWeek and find out how cancer screening increases the chances of detecting certain cancers early.</w:t>
      </w:r>
      <w:r>
        <w:rPr>
          <w:rFonts w:ascii="Arial" w:hAnsi="Arial" w:cs="Arial"/>
          <w:vertAlign w:val="superscript"/>
        </w:rPr>
        <w:t>1</w:t>
      </w:r>
      <w:r w:rsidRPr="00F9734E">
        <w:rPr>
          <w:rFonts w:ascii="Arial" w:hAnsi="Arial" w:cs="Arial"/>
        </w:rPr>
        <w:t xml:space="preserve"> Lear</w:t>
      </w:r>
      <w:r w:rsidR="003B4638">
        <w:rPr>
          <w:rFonts w:ascii="Arial" w:hAnsi="Arial" w:cs="Arial"/>
        </w:rPr>
        <w:t>n more at CancerScreenWeek.org</w:t>
      </w:r>
      <w:r w:rsidR="001A782D" w:rsidRPr="0097555C">
        <w:rPr>
          <w:rFonts w:ascii="Arial" w:hAnsi="Arial" w:cs="Arial"/>
        </w:rPr>
        <w:t>.</w:t>
      </w:r>
    </w:p>
    <w:p w14:paraId="06A4858B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0A3C723" w14:textId="77777777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61B78E8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97555C">
        <w:rPr>
          <w:rFonts w:ascii="Calibri" w:hAnsi="Calibri" w:cs="Calibri"/>
        </w:rPr>
        <w:t> </w:t>
      </w:r>
    </w:p>
    <w:p w14:paraId="76FA4B66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B2B7034" w14:textId="194642C3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C7C6750" w14:textId="5DB16BB9" w:rsidR="001A782D" w:rsidRDefault="00603D7E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37E7F64F" wp14:editId="312CF7E3">
            <wp:simplePos x="0" y="0"/>
            <wp:positionH relativeFrom="column">
              <wp:posOffset>4544060</wp:posOffset>
            </wp:positionH>
            <wp:positionV relativeFrom="paragraph">
              <wp:posOffset>19050</wp:posOffset>
            </wp:positionV>
            <wp:extent cx="1179195" cy="1179195"/>
            <wp:effectExtent l="12700" t="12700" r="14605" b="14605"/>
            <wp:wrapTight wrapText="bothSides">
              <wp:wrapPolygon edited="0">
                <wp:start x="-233" y="-233"/>
                <wp:lineTo x="-233" y="21635"/>
                <wp:lineTo x="21635" y="21635"/>
                <wp:lineTo x="21635" y="-233"/>
                <wp:lineTo x="-233" y="-233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A782D" w:rsidRPr="0097555C">
        <w:rPr>
          <w:rFonts w:ascii="Arial" w:hAnsi="Arial" w:cs="Arial"/>
          <w:b/>
          <w:bCs/>
        </w:rPr>
        <w:t>Instagram</w:t>
      </w:r>
    </w:p>
    <w:p w14:paraId="5B943B9B" w14:textId="42164A29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7982D86" w14:textId="3245457B" w:rsidR="003578A3" w:rsidRPr="0097555C" w:rsidRDefault="001A782D" w:rsidP="003578A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7555C">
        <w:rPr>
          <w:rFonts w:ascii="Arial" w:hAnsi="Arial" w:cs="Arial"/>
        </w:rPr>
        <w:t>We are participating in #CancerScreenWeek to help raise awareness of the potentially lifesavin</w:t>
      </w:r>
      <w:r w:rsidR="003578A3">
        <w:rPr>
          <w:rFonts w:ascii="Arial" w:hAnsi="Arial" w:cs="Arial"/>
        </w:rPr>
        <w:t xml:space="preserve">g benefits of cancer screening. </w:t>
      </w:r>
      <w:r w:rsidR="003578A3" w:rsidRPr="00E22FB8">
        <w:rPr>
          <w:rFonts w:ascii="Arial" w:hAnsi="Arial" w:cs="Arial"/>
        </w:rPr>
        <w:t>L</w:t>
      </w:r>
      <w:r w:rsidR="003578A3" w:rsidRPr="0018599D">
        <w:rPr>
          <w:rFonts w:ascii="Helvetica" w:hAnsi="Helvetica" w:cs="Helvetica"/>
        </w:rPr>
        <w:t xml:space="preserve">earn more about </w:t>
      </w:r>
      <w:r w:rsidR="003578A3">
        <w:rPr>
          <w:rFonts w:ascii="Helvetica" w:hAnsi="Helvetica" w:cs="Helvetica"/>
        </w:rPr>
        <w:t>cancer screening at</w:t>
      </w:r>
      <w:r w:rsidR="003578A3" w:rsidRPr="0018599D">
        <w:rPr>
          <w:rFonts w:ascii="Helvetica" w:hAnsi="Helvetica" w:cs="Helvetica"/>
        </w:rPr>
        <w:t xml:space="preserve"> CancerScreenWeek.org. </w:t>
      </w:r>
    </w:p>
    <w:p w14:paraId="3122176E" w14:textId="285B74AF" w:rsidR="001A782D" w:rsidRPr="00E22FB8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3E9AC15" w14:textId="77777777" w:rsidR="001A782D" w:rsidRPr="00E22FB8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67B624B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676A7B8" w14:textId="77777777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10D1AD5" w14:textId="09FF0BA7" w:rsidR="001A782D" w:rsidRDefault="0028069C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1A3A2ABD" wp14:editId="072C5D7A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2045970" cy="1068705"/>
            <wp:effectExtent l="12700" t="12700" r="11430" b="10795"/>
            <wp:wrapTight wrapText="bothSides">
              <wp:wrapPolygon edited="0">
                <wp:start x="-134" y="-257"/>
                <wp:lineTo x="-134" y="21561"/>
                <wp:lineTo x="21587" y="21561"/>
                <wp:lineTo x="21587" y="-257"/>
                <wp:lineTo x="-134" y="-257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581" cy="106933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A782D" w:rsidRPr="0097555C">
        <w:rPr>
          <w:rFonts w:ascii="Arial" w:hAnsi="Arial" w:cs="Arial"/>
          <w:b/>
          <w:bCs/>
        </w:rPr>
        <w:t>LinkedIn</w:t>
      </w:r>
    </w:p>
    <w:p w14:paraId="6ECB20D0" w14:textId="42D53FD8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8927166" w14:textId="75E9FA91" w:rsidR="003578A3" w:rsidRPr="0097555C" w:rsidRDefault="001A782D" w:rsidP="003578A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7555C">
        <w:rPr>
          <w:rFonts w:ascii="Arial" w:hAnsi="Arial" w:cs="Arial"/>
        </w:rPr>
        <w:t xml:space="preserve">We are participating in </w:t>
      </w:r>
      <w:r w:rsidR="006E5D67" w:rsidRPr="006E5D67">
        <w:rPr>
          <w:rFonts w:ascii="Arial" w:hAnsi="Arial" w:cs="Arial"/>
        </w:rPr>
        <w:t>#CancerScreenWeek</w:t>
      </w:r>
      <w:r w:rsidR="006E5D67">
        <w:rPr>
          <w:rFonts w:ascii="Arial" w:hAnsi="Arial" w:cs="Arial"/>
        </w:rPr>
        <w:t xml:space="preserve"> </w:t>
      </w:r>
      <w:r w:rsidRPr="0097555C">
        <w:rPr>
          <w:rFonts w:ascii="Arial" w:hAnsi="Arial" w:cs="Arial"/>
        </w:rPr>
        <w:t>to help raise awareness of the potentially lifesavin</w:t>
      </w:r>
      <w:r w:rsidR="003578A3">
        <w:rPr>
          <w:rFonts w:ascii="Arial" w:hAnsi="Arial" w:cs="Arial"/>
        </w:rPr>
        <w:t>g benefits of cancer screening.</w:t>
      </w:r>
      <w:r w:rsidR="003578A3" w:rsidRPr="0097555C">
        <w:rPr>
          <w:rFonts w:ascii="Arial" w:hAnsi="Arial" w:cs="Arial"/>
        </w:rPr>
        <w:t> </w:t>
      </w:r>
      <w:r w:rsidR="003578A3" w:rsidRPr="00E22FB8">
        <w:rPr>
          <w:rFonts w:ascii="Arial" w:hAnsi="Arial" w:cs="Arial"/>
        </w:rPr>
        <w:t>L</w:t>
      </w:r>
      <w:r w:rsidR="003578A3" w:rsidRPr="0018599D">
        <w:rPr>
          <w:rFonts w:ascii="Helvetica" w:hAnsi="Helvetica" w:cs="Helvetica"/>
        </w:rPr>
        <w:t xml:space="preserve">earn more about </w:t>
      </w:r>
      <w:r w:rsidR="003578A3">
        <w:rPr>
          <w:rFonts w:ascii="Helvetica" w:hAnsi="Helvetica" w:cs="Helvetica"/>
        </w:rPr>
        <w:t>cancer screening at</w:t>
      </w:r>
      <w:r w:rsidR="003578A3" w:rsidRPr="0018599D">
        <w:rPr>
          <w:rFonts w:ascii="Helvetica" w:hAnsi="Helvetica" w:cs="Helvetica"/>
        </w:rPr>
        <w:t xml:space="preserve"> CancerScreenWeek.org. </w:t>
      </w:r>
    </w:p>
    <w:p w14:paraId="59B19E26" w14:textId="2ABDAF07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E0CEF07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213A9425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6B37E128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59C5B5BD" w14:textId="2E1A6672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10D9F765" w14:textId="404C5B20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14F4881B" w14:textId="073E15EB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7555C">
        <w:rPr>
          <w:rFonts w:ascii="Arial" w:hAnsi="Arial" w:cs="Arial"/>
          <w:b/>
          <w:bCs/>
          <w:u w:val="single"/>
        </w:rPr>
        <w:t>Evergreen Posts</w:t>
      </w:r>
    </w:p>
    <w:p w14:paraId="04161FF2" w14:textId="3798A97E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FD439DD" w14:textId="594B6DC3" w:rsidR="001A782D" w:rsidRPr="00F505F3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6BBCC0E7" w14:textId="5ECD4435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Facebook</w:t>
      </w:r>
    </w:p>
    <w:p w14:paraId="43415428" w14:textId="03BEA0BD" w:rsidR="001A782D" w:rsidRPr="0097555C" w:rsidRDefault="00BA5747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03D7E">
        <w:rPr>
          <w:noProof/>
          <w:color w:val="FF0000"/>
        </w:rPr>
        <w:drawing>
          <wp:anchor distT="0" distB="0" distL="114300" distR="114300" simplePos="0" relativeHeight="251674624" behindDoc="1" locked="0" layoutInCell="1" allowOverlap="1" wp14:anchorId="61F93552" wp14:editId="1063C8EE">
            <wp:simplePos x="0" y="0"/>
            <wp:positionH relativeFrom="column">
              <wp:posOffset>4070350</wp:posOffset>
            </wp:positionH>
            <wp:positionV relativeFrom="paragraph">
              <wp:posOffset>30480</wp:posOffset>
            </wp:positionV>
            <wp:extent cx="2025015" cy="1059815"/>
            <wp:effectExtent l="12700" t="12700" r="6985" b="6985"/>
            <wp:wrapTight wrapText="bothSides">
              <wp:wrapPolygon edited="0">
                <wp:start x="-135" y="-259"/>
                <wp:lineTo x="-135" y="21484"/>
                <wp:lineTo x="21539" y="21484"/>
                <wp:lineTo x="21539" y="-259"/>
                <wp:lineTo x="-135" y="-259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10598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E8452F5" w14:textId="6D88912D" w:rsidR="003B4638" w:rsidRDefault="002D7CDF" w:rsidP="003578A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color w:val="000000"/>
        </w:rPr>
        <w:t xml:space="preserve">According to the American Cancer Society, </w:t>
      </w:r>
      <w:r w:rsidR="00EE7E1E" w:rsidRPr="00EE7E1E">
        <w:rPr>
          <w:rFonts w:ascii="Helvetica" w:hAnsi="Helvetica" w:cs="Helvetica"/>
          <w:color w:val="000000"/>
        </w:rPr>
        <w:t>getting regular screenings is essential to finding cancer early and taking control of your health.</w:t>
      </w:r>
      <w:r w:rsidR="00187EBB" w:rsidRPr="00187EBB">
        <w:rPr>
          <w:rFonts w:ascii="Arial" w:hAnsi="Arial" w:cs="Arial"/>
          <w:vertAlign w:val="superscript"/>
        </w:rPr>
        <w:t>1</w:t>
      </w:r>
      <w:r w:rsidR="00F9734E" w:rsidRPr="0097555C">
        <w:rPr>
          <w:rFonts w:ascii="Arial" w:hAnsi="Arial" w:cs="Arial"/>
        </w:rPr>
        <w:t> </w:t>
      </w:r>
      <w:r w:rsidR="003578A3" w:rsidRPr="00E22FB8">
        <w:rPr>
          <w:rFonts w:ascii="Arial" w:hAnsi="Arial" w:cs="Arial"/>
        </w:rPr>
        <w:t>L</w:t>
      </w:r>
      <w:r w:rsidR="003578A3" w:rsidRPr="0018599D">
        <w:rPr>
          <w:rFonts w:ascii="Helvetica" w:hAnsi="Helvetica" w:cs="Helvetica"/>
        </w:rPr>
        <w:t xml:space="preserve">earn more about </w:t>
      </w:r>
      <w:r w:rsidR="003578A3">
        <w:rPr>
          <w:rFonts w:ascii="Helvetica" w:hAnsi="Helvetica" w:cs="Helvetica"/>
        </w:rPr>
        <w:t>cancer screening at</w:t>
      </w:r>
      <w:r w:rsidR="003578A3" w:rsidRPr="0018599D">
        <w:rPr>
          <w:rFonts w:ascii="Helvetica" w:hAnsi="Helvetica" w:cs="Helvetica"/>
        </w:rPr>
        <w:t xml:space="preserve"> CancerScreenWeek.org.</w:t>
      </w:r>
      <w:r w:rsidR="008F75F6">
        <w:rPr>
          <w:rFonts w:ascii="Helvetica" w:hAnsi="Helvetica" w:cs="Helvetica"/>
        </w:rPr>
        <w:t xml:space="preserve"> </w:t>
      </w:r>
    </w:p>
    <w:p w14:paraId="7036127F" w14:textId="605C8701" w:rsidR="006C3CEB" w:rsidRPr="008F75F6" w:rsidRDefault="008F75F6" w:rsidP="003578A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</w:rPr>
        <w:t>#CancerScreenWeek</w:t>
      </w:r>
    </w:p>
    <w:p w14:paraId="65707304" w14:textId="61179E46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5F95B6A" w14:textId="6F26C55B" w:rsidR="001A782D" w:rsidRPr="0097555C" w:rsidRDefault="00BA5747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7C474CD8" wp14:editId="6D67D923">
            <wp:simplePos x="0" y="0"/>
            <wp:positionH relativeFrom="margin">
              <wp:posOffset>4200525</wp:posOffset>
            </wp:positionH>
            <wp:positionV relativeFrom="paragraph">
              <wp:posOffset>153035</wp:posOffset>
            </wp:positionV>
            <wp:extent cx="1706880" cy="960120"/>
            <wp:effectExtent l="12700" t="12700" r="7620" b="17780"/>
            <wp:wrapTight wrapText="bothSides">
              <wp:wrapPolygon edited="0">
                <wp:start x="-161" y="-286"/>
                <wp:lineTo x="-161" y="21714"/>
                <wp:lineTo x="21536" y="21714"/>
                <wp:lineTo x="21536" y="-286"/>
                <wp:lineTo x="-161" y="-286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9601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A782D" w:rsidRPr="0097555C">
        <w:rPr>
          <w:rFonts w:ascii="Arial" w:hAnsi="Arial" w:cs="Arial"/>
          <w:b/>
          <w:bCs/>
        </w:rPr>
        <w:t>Twitter</w:t>
      </w:r>
    </w:p>
    <w:p w14:paraId="6A34A7C1" w14:textId="3E30BF46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1148470" w14:textId="38442FC6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7555C">
        <w:rPr>
          <w:rFonts w:ascii="Arial" w:hAnsi="Arial" w:cs="Arial"/>
        </w:rPr>
        <w:t xml:space="preserve">Everyone can play a role in the fight against cancer. One way is through cancer screening. </w:t>
      </w:r>
      <w:r w:rsidR="009B49F1">
        <w:rPr>
          <w:rFonts w:ascii="Arial" w:hAnsi="Arial" w:cs="Arial"/>
        </w:rPr>
        <w:t>Learn more</w:t>
      </w:r>
      <w:r w:rsidRPr="0097555C">
        <w:rPr>
          <w:rFonts w:ascii="Arial" w:hAnsi="Arial" w:cs="Arial"/>
        </w:rPr>
        <w:t xml:space="preserve"> at </w:t>
      </w:r>
      <w:r w:rsidR="00320EF2">
        <w:rPr>
          <w:rFonts w:ascii="Arial" w:hAnsi="Arial" w:cs="Arial"/>
        </w:rPr>
        <w:t>CancerScreenWeek</w:t>
      </w:r>
      <w:r w:rsidRPr="0097555C">
        <w:rPr>
          <w:rFonts w:ascii="Arial" w:hAnsi="Arial" w:cs="Arial"/>
        </w:rPr>
        <w:t>.org.</w:t>
      </w:r>
      <w:r w:rsidR="00C301EB">
        <w:rPr>
          <w:rFonts w:ascii="Arial" w:hAnsi="Arial" w:cs="Arial"/>
        </w:rPr>
        <w:t xml:space="preserve"> #CancerScreenWeek</w:t>
      </w:r>
    </w:p>
    <w:p w14:paraId="0B2970B1" w14:textId="08D81B1D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7555C">
        <w:rPr>
          <w:rFonts w:ascii="Calibri" w:hAnsi="Calibri" w:cs="Calibri"/>
        </w:rPr>
        <w:t> </w:t>
      </w:r>
    </w:p>
    <w:p w14:paraId="4FD4EC06" w14:textId="49756E9B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66F9096" w14:textId="34EF4B1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10AA9F3" w14:textId="01246B8E" w:rsidR="001A782D" w:rsidRDefault="00BA574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A5747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8720" behindDoc="1" locked="0" layoutInCell="1" allowOverlap="1" wp14:anchorId="26CDFB73" wp14:editId="1DAC1C97">
            <wp:simplePos x="0" y="0"/>
            <wp:positionH relativeFrom="column">
              <wp:posOffset>4568190</wp:posOffset>
            </wp:positionH>
            <wp:positionV relativeFrom="paragraph">
              <wp:posOffset>152400</wp:posOffset>
            </wp:positionV>
            <wp:extent cx="1179195" cy="1179195"/>
            <wp:effectExtent l="12700" t="12700" r="14605" b="14605"/>
            <wp:wrapTight wrapText="bothSides">
              <wp:wrapPolygon edited="0">
                <wp:start x="-233" y="-233"/>
                <wp:lineTo x="-233" y="21635"/>
                <wp:lineTo x="21635" y="21635"/>
                <wp:lineTo x="21635" y="-233"/>
                <wp:lineTo x="-233" y="-233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A782D" w:rsidRPr="0097555C">
        <w:rPr>
          <w:rFonts w:ascii="Arial" w:hAnsi="Arial" w:cs="Arial"/>
          <w:b/>
          <w:bCs/>
        </w:rPr>
        <w:t>Instagram</w:t>
      </w:r>
    </w:p>
    <w:p w14:paraId="4126B8DA" w14:textId="169BD9A8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58E5A7E" w14:textId="1C07BEBF" w:rsidR="001A782D" w:rsidRPr="0097555C" w:rsidRDefault="002D7CDF" w:rsidP="009B49F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Helvetica" w:hAnsi="Helvetica" w:cs="Helvetica"/>
          <w:color w:val="000000"/>
        </w:rPr>
        <w:t xml:space="preserve">According to the American Cancer Society, </w:t>
      </w:r>
      <w:r w:rsidR="00EE7E1E" w:rsidRPr="00EE7E1E">
        <w:rPr>
          <w:rFonts w:ascii="Helvetica" w:hAnsi="Helvetica" w:cs="Helvetica"/>
          <w:color w:val="000000"/>
        </w:rPr>
        <w:t>getting regular screenings is essential to finding cancer early and taking control of your health.</w:t>
      </w:r>
      <w:r w:rsidR="00187EBB">
        <w:rPr>
          <w:rFonts w:ascii="Arial" w:hAnsi="Arial" w:cs="Arial"/>
          <w:vertAlign w:val="superscript"/>
        </w:rPr>
        <w:t>1</w:t>
      </w:r>
      <w:r w:rsidR="001A782D" w:rsidRPr="0097555C">
        <w:rPr>
          <w:rFonts w:ascii="Arial" w:hAnsi="Arial" w:cs="Arial"/>
        </w:rPr>
        <w:t> </w:t>
      </w:r>
      <w:r w:rsidR="009B49F1" w:rsidRPr="00E22FB8">
        <w:rPr>
          <w:rFonts w:ascii="Arial" w:hAnsi="Arial" w:cs="Arial"/>
        </w:rPr>
        <w:t>L</w:t>
      </w:r>
      <w:r w:rsidR="009B49F1" w:rsidRPr="0018599D">
        <w:rPr>
          <w:rFonts w:ascii="Helvetica" w:hAnsi="Helvetica" w:cs="Helvetica"/>
        </w:rPr>
        <w:t xml:space="preserve">earn more about </w:t>
      </w:r>
      <w:r w:rsidR="009B49F1">
        <w:rPr>
          <w:rFonts w:ascii="Helvetica" w:hAnsi="Helvetica" w:cs="Helvetica"/>
        </w:rPr>
        <w:t>cancer screening at</w:t>
      </w:r>
      <w:r w:rsidR="009B49F1" w:rsidRPr="0018599D">
        <w:rPr>
          <w:rFonts w:ascii="Helvetica" w:hAnsi="Helvetica" w:cs="Helvetica"/>
        </w:rPr>
        <w:t xml:space="preserve"> CancerScreenWeek.org.</w:t>
      </w:r>
      <w:r w:rsidR="0098023F">
        <w:rPr>
          <w:rFonts w:ascii="Helvetica" w:hAnsi="Helvetica" w:cs="Helvetica"/>
        </w:rPr>
        <w:t xml:space="preserve"> </w:t>
      </w:r>
      <w:r w:rsidR="0098023F">
        <w:rPr>
          <w:rFonts w:ascii="Arial" w:hAnsi="Arial" w:cs="Arial"/>
        </w:rPr>
        <w:t>#CancerScreenWeek</w:t>
      </w:r>
    </w:p>
    <w:p w14:paraId="41323857" w14:textId="30EFF8B1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EA82DA8" w14:textId="16BE0ECA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4EC6DE2" w14:textId="3321DC9F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404781" w14:textId="32BDC5D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LinkedIn</w:t>
      </w:r>
    </w:p>
    <w:p w14:paraId="7603CF84" w14:textId="14C43CB0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ABE9ED6" w14:textId="1A405F39" w:rsidR="001A782D" w:rsidRDefault="00BA5747" w:rsidP="009B49F1">
      <w:pPr>
        <w:rPr>
          <w:rFonts w:ascii="Arial" w:hAnsi="Arial" w:cs="Arial"/>
        </w:rPr>
      </w:pPr>
      <w:r w:rsidRPr="00BA5747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9744" behindDoc="1" locked="0" layoutInCell="1" allowOverlap="1" wp14:anchorId="362E8D23" wp14:editId="73F883D5">
            <wp:simplePos x="0" y="0"/>
            <wp:positionH relativeFrom="margin">
              <wp:posOffset>4037965</wp:posOffset>
            </wp:positionH>
            <wp:positionV relativeFrom="paragraph">
              <wp:posOffset>22225</wp:posOffset>
            </wp:positionV>
            <wp:extent cx="2045335" cy="1068705"/>
            <wp:effectExtent l="12700" t="12700" r="12065" b="10795"/>
            <wp:wrapTight wrapText="bothSides">
              <wp:wrapPolygon edited="0">
                <wp:start x="-134" y="-257"/>
                <wp:lineTo x="-134" y="21561"/>
                <wp:lineTo x="21593" y="21561"/>
                <wp:lineTo x="21593" y="-257"/>
                <wp:lineTo x="-134" y="-257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35" cy="10687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2D7CDF">
        <w:rPr>
          <w:rFonts w:ascii="Helvetica" w:hAnsi="Helvetica" w:cs="Helvetica"/>
          <w:color w:val="000000"/>
        </w:rPr>
        <w:t xml:space="preserve">According to the American Cancer Society, </w:t>
      </w:r>
      <w:r w:rsidR="00EE7E1E" w:rsidRPr="00EE7E1E">
        <w:rPr>
          <w:rFonts w:ascii="Helvetica" w:hAnsi="Helvetica" w:cs="Helvetica"/>
          <w:color w:val="000000"/>
        </w:rPr>
        <w:t>getting regular screenings is essential to finding cancer early and taking control of your health.</w:t>
      </w:r>
      <w:r w:rsidR="00187EBB">
        <w:rPr>
          <w:rFonts w:ascii="Arial" w:hAnsi="Arial" w:cs="Arial"/>
          <w:vertAlign w:val="superscript"/>
        </w:rPr>
        <w:t>1</w:t>
      </w:r>
      <w:r w:rsidR="001A782D" w:rsidRPr="0097555C">
        <w:rPr>
          <w:rFonts w:ascii="Arial" w:hAnsi="Arial" w:cs="Arial"/>
        </w:rPr>
        <w:t> </w:t>
      </w:r>
      <w:r w:rsidR="009B49F1" w:rsidRPr="00E22FB8">
        <w:rPr>
          <w:rFonts w:ascii="Arial" w:hAnsi="Arial" w:cs="Arial"/>
        </w:rPr>
        <w:t>L</w:t>
      </w:r>
      <w:r w:rsidR="009B49F1" w:rsidRPr="0018599D">
        <w:rPr>
          <w:rFonts w:ascii="Helvetica" w:hAnsi="Helvetica" w:cs="Helvetica"/>
        </w:rPr>
        <w:t xml:space="preserve">earn more about </w:t>
      </w:r>
      <w:r w:rsidR="009B49F1">
        <w:rPr>
          <w:rFonts w:ascii="Helvetica" w:hAnsi="Helvetica" w:cs="Helvetica"/>
        </w:rPr>
        <w:t>cancer screening at</w:t>
      </w:r>
      <w:r w:rsidR="009B49F1" w:rsidRPr="0018599D">
        <w:rPr>
          <w:rFonts w:ascii="Helvetica" w:hAnsi="Helvetica" w:cs="Helvetica"/>
        </w:rPr>
        <w:t xml:space="preserve"> CancerScreenWeek.org.</w:t>
      </w:r>
      <w:r w:rsidR="008F75F6">
        <w:rPr>
          <w:rFonts w:ascii="Helvetica" w:hAnsi="Helvetica" w:cs="Helvetica"/>
        </w:rPr>
        <w:t xml:space="preserve"> </w:t>
      </w:r>
      <w:r w:rsidR="008F75F6">
        <w:rPr>
          <w:rFonts w:ascii="Arial" w:hAnsi="Arial" w:cs="Arial"/>
        </w:rPr>
        <w:t>#CancerScreenWeek</w:t>
      </w:r>
    </w:p>
    <w:p w14:paraId="664C130A" w14:textId="77777777" w:rsidR="0098023F" w:rsidRDefault="0098023F" w:rsidP="000F6F9E">
      <w:pPr>
        <w:jc w:val="center"/>
        <w:rPr>
          <w:rFonts w:ascii="Arial" w:hAnsi="Arial" w:cs="Arial"/>
        </w:rPr>
      </w:pPr>
    </w:p>
    <w:p w14:paraId="3DE039D4" w14:textId="7C749A31" w:rsidR="0095686E" w:rsidRPr="000F6F9E" w:rsidRDefault="000F6F9E" w:rsidP="000F6F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95686E" w:rsidRPr="000F6F9E" w:rsidSect="001A782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FD83B" w14:textId="77777777" w:rsidR="00663A75" w:rsidRDefault="00663A75" w:rsidP="00EA6CF0">
      <w:r>
        <w:separator/>
      </w:r>
    </w:p>
  </w:endnote>
  <w:endnote w:type="continuationSeparator" w:id="0">
    <w:p w14:paraId="61042291" w14:textId="77777777" w:rsidR="00663A75" w:rsidRDefault="00663A75" w:rsidP="00EA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F38B5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1F5651" w14:textId="77777777" w:rsidR="0095686E" w:rsidRDefault="0095686E" w:rsidP="009568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4E455" w14:textId="32F94E64" w:rsidR="0095686E" w:rsidRDefault="0095686E" w:rsidP="0095686E">
    <w:pPr>
      <w:pStyle w:val="Footer"/>
      <w:framePr w:wrap="none" w:vAnchor="text" w:hAnchor="page" w:x="11062" w:y="-52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4638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985057" w14:textId="7643C676" w:rsidR="0095686E" w:rsidRPr="00071991" w:rsidRDefault="00187EBB" w:rsidP="00071991">
    <w:pPr>
      <w:pStyle w:val="Footer"/>
      <w:tabs>
        <w:tab w:val="left" w:pos="8266"/>
      </w:tabs>
      <w:ind w:right="360"/>
      <w:rPr>
        <w:rFonts w:ascii="Arial" w:eastAsia="Arial" w:hAnsi="Arial" w:cs="Arial"/>
        <w:color w:val="000000"/>
        <w:sz w:val="14"/>
        <w:szCs w:val="18"/>
      </w:rPr>
    </w:pPr>
    <w:r w:rsidRPr="00187EBB">
      <w:rPr>
        <w:sz w:val="16"/>
        <w:vertAlign w:val="superscript"/>
      </w:rPr>
      <w:t>1</w:t>
    </w:r>
    <w:r w:rsidR="00F9734E" w:rsidRPr="001A782D">
      <w:rPr>
        <w:sz w:val="16"/>
      </w:rPr>
      <w:t xml:space="preserve"> </w:t>
    </w:r>
    <w:r w:rsidR="000807D8" w:rsidRPr="000807D8">
      <w:rPr>
        <w:rFonts w:ascii="Arial" w:eastAsia="Arial" w:hAnsi="Arial" w:cs="Arial"/>
        <w:color w:val="000000"/>
        <w:sz w:val="14"/>
        <w:szCs w:val="18"/>
      </w:rPr>
      <w:t>American Cancer Society: Cancer Fa</w:t>
    </w:r>
    <w:r w:rsidR="000807D8" w:rsidRPr="000807D8">
      <w:rPr>
        <w:rFonts w:ascii="Arial" w:eastAsia="Arial" w:hAnsi="Arial" w:cs="Arial"/>
        <w:color w:val="000000" w:themeColor="text1"/>
        <w:sz w:val="14"/>
        <w:szCs w:val="18"/>
      </w:rPr>
      <w:t>cts &amp; Figures 2024: Available at: </w:t>
    </w:r>
    <w:hyperlink r:id="rId1" w:tgtFrame="_blank" w:history="1">
      <w:r w:rsidR="000807D8" w:rsidRPr="000807D8">
        <w:rPr>
          <w:rStyle w:val="Hyperlink"/>
          <w:rFonts w:ascii="Arial" w:eastAsia="Arial" w:hAnsi="Arial" w:cs="Arial"/>
          <w:color w:val="000000" w:themeColor="text1"/>
          <w:sz w:val="14"/>
          <w:szCs w:val="18"/>
        </w:rPr>
        <w:t>https://www.cancer.org/research/cancer-facts-statistics/all-cancer-facts-figures/2024-cancer-facts-figures.html</w:t>
      </w:r>
    </w:hyperlink>
    <w:r w:rsidR="0028069C" w:rsidRPr="0028069C">
      <w:rPr>
        <w:rFonts w:ascii="Arial" w:eastAsia="Arial" w:hAnsi="Arial" w:cs="Arial"/>
        <w:color w:val="000000"/>
        <w:sz w:val="14"/>
        <w:szCs w:val="18"/>
      </w:rPr>
      <w:t>. Accessed</w:t>
    </w:r>
    <w:r w:rsidR="009E1070">
      <w:rPr>
        <w:rFonts w:ascii="Arial" w:eastAsia="Arial" w:hAnsi="Arial" w:cs="Arial"/>
        <w:color w:val="000000"/>
        <w:sz w:val="14"/>
        <w:szCs w:val="18"/>
      </w:rPr>
      <w:t xml:space="preserve"> </w:t>
    </w:r>
    <w:r w:rsidR="009E1070" w:rsidRPr="009E1070">
      <w:rPr>
        <w:rFonts w:ascii="Arial" w:eastAsia="Arial" w:hAnsi="Arial" w:cs="Arial"/>
        <w:color w:val="000000"/>
        <w:sz w:val="14"/>
        <w:szCs w:val="18"/>
      </w:rPr>
      <w:t>September 30, 2024</w:t>
    </w:r>
    <w:r w:rsidR="0028069C" w:rsidRPr="0028069C">
      <w:rPr>
        <w:rFonts w:ascii="Arial" w:eastAsia="Arial" w:hAnsi="Arial" w:cs="Arial"/>
        <w:color w:val="000000"/>
        <w:sz w:val="14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ACE8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B621FD" w14:textId="77777777" w:rsidR="0095686E" w:rsidRDefault="0095686E" w:rsidP="0095686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1091A" w14:textId="77777777" w:rsidR="00663A75" w:rsidRDefault="00663A75" w:rsidP="00EA6CF0">
      <w:r>
        <w:separator/>
      </w:r>
    </w:p>
  </w:footnote>
  <w:footnote w:type="continuationSeparator" w:id="0">
    <w:p w14:paraId="4B83CC7E" w14:textId="77777777" w:rsidR="00663A75" w:rsidRDefault="00663A75" w:rsidP="00EA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B57BB" w14:textId="77777777" w:rsidR="000807D8" w:rsidRDefault="00080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C0A5C" w14:textId="5F4D8DC0" w:rsidR="00EA6CF0" w:rsidRPr="006D355E" w:rsidRDefault="0095686E">
    <w:pPr>
      <w:pStyle w:val="Header"/>
      <w:rPr>
        <w:rFonts w:ascii="Arial" w:hAnsi="Arial" w:cs="Arial"/>
        <w:sz w:val="16"/>
        <w:szCs w:val="16"/>
      </w:rPr>
    </w:pPr>
    <w:r w:rsidRPr="006D355E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1AFDDB80" wp14:editId="17DA70D4">
          <wp:simplePos x="0" y="0"/>
          <wp:positionH relativeFrom="page">
            <wp:posOffset>-114300</wp:posOffset>
          </wp:positionH>
          <wp:positionV relativeFrom="page">
            <wp:posOffset>0</wp:posOffset>
          </wp:positionV>
          <wp:extent cx="7992745" cy="9067800"/>
          <wp:effectExtent l="0" t="0" r="8255" b="0"/>
          <wp:wrapNone/>
          <wp:docPr id="23" name="Picture 23" descr="/Users/raven.smith/Documents/Design - Internal Workspace/Client Work/Genentech/Cancer Screening Week/Letterhead Design/4_Proofs/PNG_exports/gen-csw-letterhead_r1v1_Page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aven.smith/Documents/Design - Internal Workspace/Client Work/Genentech/Cancer Screening Week/Letterhead Design/4_Proofs/PNG_exports/gen-csw-letterhead_r1v1_Page_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51" b="10939"/>
                  <a:stretch/>
                </pic:blipFill>
                <pic:spPr bwMode="auto">
                  <a:xfrm>
                    <a:off x="0" y="0"/>
                    <a:ext cx="7992745" cy="9067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1070" w:rsidRPr="009E1070">
      <w:rPr>
        <w:rFonts w:ascii="Arial" w:hAnsi="Arial" w:cs="Arial"/>
        <w:sz w:val="16"/>
        <w:szCs w:val="16"/>
      </w:rPr>
      <w:t>M-US-00004363(v8.0)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05C8A" w14:textId="77777777" w:rsidR="000807D8" w:rsidRDefault="00080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DD5461"/>
    <w:multiLevelType w:val="hybridMultilevel"/>
    <w:tmpl w:val="67F6A79A"/>
    <w:lvl w:ilvl="0" w:tplc="2544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721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CF0"/>
    <w:rsid w:val="00004ECE"/>
    <w:rsid w:val="00071991"/>
    <w:rsid w:val="00075308"/>
    <w:rsid w:val="0007679E"/>
    <w:rsid w:val="000807D8"/>
    <w:rsid w:val="000A7FC7"/>
    <w:rsid w:val="000C00D9"/>
    <w:rsid w:val="000D10CD"/>
    <w:rsid w:val="000F6F9E"/>
    <w:rsid w:val="0018599D"/>
    <w:rsid w:val="00187EBB"/>
    <w:rsid w:val="001A782D"/>
    <w:rsid w:val="001A7AC6"/>
    <w:rsid w:val="001A7E2B"/>
    <w:rsid w:val="001C2255"/>
    <w:rsid w:val="001D4373"/>
    <w:rsid w:val="00232711"/>
    <w:rsid w:val="0028069C"/>
    <w:rsid w:val="00283DFF"/>
    <w:rsid w:val="002B3156"/>
    <w:rsid w:val="002D7CDF"/>
    <w:rsid w:val="00320E8E"/>
    <w:rsid w:val="00320EF2"/>
    <w:rsid w:val="0033617B"/>
    <w:rsid w:val="003578A3"/>
    <w:rsid w:val="00365015"/>
    <w:rsid w:val="003B4638"/>
    <w:rsid w:val="003E6EE4"/>
    <w:rsid w:val="003F4E72"/>
    <w:rsid w:val="00446FAA"/>
    <w:rsid w:val="004771D4"/>
    <w:rsid w:val="004B2728"/>
    <w:rsid w:val="00512AEC"/>
    <w:rsid w:val="00586765"/>
    <w:rsid w:val="005B2A74"/>
    <w:rsid w:val="005C7AF2"/>
    <w:rsid w:val="005E4106"/>
    <w:rsid w:val="00603D7E"/>
    <w:rsid w:val="00620058"/>
    <w:rsid w:val="006539F5"/>
    <w:rsid w:val="00663A75"/>
    <w:rsid w:val="006C3CEB"/>
    <w:rsid w:val="006D355E"/>
    <w:rsid w:val="006E5D67"/>
    <w:rsid w:val="00704E33"/>
    <w:rsid w:val="00740744"/>
    <w:rsid w:val="00801865"/>
    <w:rsid w:val="00833694"/>
    <w:rsid w:val="008348B6"/>
    <w:rsid w:val="00854078"/>
    <w:rsid w:val="00884F53"/>
    <w:rsid w:val="008D7225"/>
    <w:rsid w:val="008F75F6"/>
    <w:rsid w:val="00950618"/>
    <w:rsid w:val="0095686E"/>
    <w:rsid w:val="0098023F"/>
    <w:rsid w:val="009979EB"/>
    <w:rsid w:val="009B49F1"/>
    <w:rsid w:val="009B7820"/>
    <w:rsid w:val="009E1070"/>
    <w:rsid w:val="00A301D9"/>
    <w:rsid w:val="00A61ACB"/>
    <w:rsid w:val="00A9212A"/>
    <w:rsid w:val="00B16592"/>
    <w:rsid w:val="00B204CF"/>
    <w:rsid w:val="00B2117D"/>
    <w:rsid w:val="00BA5747"/>
    <w:rsid w:val="00BD737C"/>
    <w:rsid w:val="00BE21E4"/>
    <w:rsid w:val="00BF1947"/>
    <w:rsid w:val="00C177C8"/>
    <w:rsid w:val="00C301EB"/>
    <w:rsid w:val="00C9477E"/>
    <w:rsid w:val="00CB1271"/>
    <w:rsid w:val="00CB4FEB"/>
    <w:rsid w:val="00D47B01"/>
    <w:rsid w:val="00D61BAC"/>
    <w:rsid w:val="00D829C4"/>
    <w:rsid w:val="00E050CE"/>
    <w:rsid w:val="00E22FB8"/>
    <w:rsid w:val="00E82DE3"/>
    <w:rsid w:val="00E82EF0"/>
    <w:rsid w:val="00EA6CF0"/>
    <w:rsid w:val="00EB482F"/>
    <w:rsid w:val="00EE0C9C"/>
    <w:rsid w:val="00EE15B4"/>
    <w:rsid w:val="00EE7E1E"/>
    <w:rsid w:val="00EF61EE"/>
    <w:rsid w:val="00F02E70"/>
    <w:rsid w:val="00F9734E"/>
    <w:rsid w:val="00FB1EAC"/>
    <w:rsid w:val="00FF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AD9EA4"/>
  <w14:defaultImageDpi w14:val="330"/>
  <w15:docId w15:val="{BEAF5095-B4D4-4DA6-9091-6B6B3E70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CF0"/>
  </w:style>
  <w:style w:type="paragraph" w:styleId="Footer">
    <w:name w:val="footer"/>
    <w:basedOn w:val="Normal"/>
    <w:link w:val="Foot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CF0"/>
  </w:style>
  <w:style w:type="character" w:styleId="PageNumber">
    <w:name w:val="page number"/>
    <w:basedOn w:val="DefaultParagraphFont"/>
    <w:uiPriority w:val="99"/>
    <w:semiHidden/>
    <w:unhideWhenUsed/>
    <w:rsid w:val="0095686E"/>
  </w:style>
  <w:style w:type="paragraph" w:styleId="FootnoteText">
    <w:name w:val="footnote text"/>
    <w:basedOn w:val="Normal"/>
    <w:link w:val="FootnoteTextChar"/>
    <w:uiPriority w:val="99"/>
    <w:semiHidden/>
    <w:unhideWhenUsed/>
    <w:rsid w:val="001A78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78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78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F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9734E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973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07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q=https://www.cancer.org/research/cancer-facts-statistics/all-cancer-facts-figures/2024-cancer-facts-figures.html&amp;sa=D&amp;source=editors&amp;ust=1727802797948584&amp;usg=AOvVaw385NZzO6FNUAsoz1Rlev5q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701813AF92B4EA5218A5EEFFF258B" ma:contentTypeVersion="10" ma:contentTypeDescription="Create a new document." ma:contentTypeScope="" ma:versionID="591d5fac4356726588cbbadb8bb65164">
  <xsd:schema xmlns:xsd="http://www.w3.org/2001/XMLSchema" xmlns:xs="http://www.w3.org/2001/XMLSchema" xmlns:p="http://schemas.microsoft.com/office/2006/metadata/properties" xmlns:ns2="3d25b71e-19be-4299-8bbf-e85f716938ce" xmlns:ns3="b1b980bf-96a8-4a8d-9beb-64fa120e1280" targetNamespace="http://schemas.microsoft.com/office/2006/metadata/properties" ma:root="true" ma:fieldsID="ab163f6ceb3e1b87d632adfb433ecca5" ns2:_="" ns3:_="">
    <xsd:import namespace="3d25b71e-19be-4299-8bbf-e85f716938ce"/>
    <xsd:import namespace="b1b980bf-96a8-4a8d-9beb-64fa120e1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5b71e-19be-4299-8bbf-e85f71693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b980bf-96a8-4a8d-9beb-64fa120e128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5BB1F-1133-4477-85AF-E922DAEDE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921C1-6D0A-4F34-8475-6BCD710E8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5b71e-19be-4299-8bbf-e85f716938ce"/>
    <ds:schemaRef ds:uri="b1b980bf-96a8-4a8d-9beb-64fa120e12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3425B-A4CA-4542-83F6-4E30A007BB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5A76CD-066B-4496-9C01-5E5F78422E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Raven (SEA-WSW)</dc:creator>
  <cp:keywords/>
  <dc:description/>
  <cp:lastModifiedBy>Olay, Tiffany (LAN-WSW)</cp:lastModifiedBy>
  <cp:revision>8</cp:revision>
  <cp:lastPrinted>2017-10-16T18:51:00Z</cp:lastPrinted>
  <dcterms:created xsi:type="dcterms:W3CDTF">2022-03-08T14:31:00Z</dcterms:created>
  <dcterms:modified xsi:type="dcterms:W3CDTF">2024-10-01T16:29:00Z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0x0101001B1701813AF92B4EA5218A5EEFFF258B</vt:lpwstr>
  </property>
</Properties>
</file>